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3A9" w:rsidRPr="008F114A" w:rsidRDefault="00DD73A9" w:rsidP="008F114A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8F114A">
        <w:rPr>
          <w:rFonts w:ascii="標楷體" w:eastAsia="標楷體" w:hAnsi="標楷體" w:hint="eastAsia"/>
          <w:b/>
          <w:sz w:val="36"/>
          <w:szCs w:val="36"/>
        </w:rPr>
        <w:t>新北市三峽區</w:t>
      </w:r>
      <w:r w:rsidR="008F114A" w:rsidRPr="008F114A">
        <w:rPr>
          <w:rFonts w:ascii="標楷體" w:eastAsia="標楷體" w:hAnsi="標楷體" w:hint="eastAsia"/>
          <w:b/>
          <w:sz w:val="36"/>
          <w:szCs w:val="36"/>
        </w:rPr>
        <w:t>大成</w:t>
      </w:r>
      <w:r w:rsidRPr="008F114A">
        <w:rPr>
          <w:rFonts w:ascii="標楷體" w:eastAsia="標楷體" w:hAnsi="標楷體" w:hint="eastAsia"/>
          <w:b/>
          <w:sz w:val="36"/>
          <w:szCs w:val="36"/>
        </w:rPr>
        <w:t>國民小學校園開放實施辦法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proofErr w:type="gramStart"/>
      <w:r w:rsidRPr="008F114A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F114A">
        <w:rPr>
          <w:rFonts w:ascii="標楷體" w:eastAsia="標楷體" w:hAnsi="標楷體" w:hint="eastAsia"/>
          <w:sz w:val="28"/>
          <w:szCs w:val="28"/>
        </w:rPr>
        <w:t>.目的:為促進敦親睦鄰,協助社區發展,提倡正當休閒活動,鍛鍊強健體魄,並加強本校校園安全管理,特訂定本辦法。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二.原則:凡一般民眾、機關、人民團體舉辦有關文化、教育體育、社會等活動,需使用本校場地者,應向本校提出申請,本校室外運動場地,提供一般民眾個別從事休閒運動者,得免事先申請與收</w:t>
      </w:r>
      <w:bookmarkStart w:id="0" w:name="_GoBack"/>
      <w:bookmarkEnd w:id="0"/>
      <w:r w:rsidRPr="008F114A">
        <w:rPr>
          <w:rFonts w:ascii="標楷體" w:eastAsia="標楷體" w:hAnsi="標楷體" w:hint="eastAsia"/>
          <w:sz w:val="28"/>
          <w:szCs w:val="28"/>
        </w:rPr>
        <w:t>費。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三.開放對象:社區民眾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開放區域:操場(田徑場)、籃球場</w:t>
      </w:r>
      <w:r w:rsidR="008F114A" w:rsidRPr="008F114A">
        <w:rPr>
          <w:rFonts w:ascii="標楷體" w:eastAsia="標楷體" w:hAnsi="標楷體" w:hint="eastAsia"/>
          <w:sz w:val="28"/>
          <w:szCs w:val="28"/>
        </w:rPr>
        <w:t>、風雨操場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四.不開放區域:各教學大樓未經借用,請勿進入。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五.開放時間: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 xml:space="preserve">1. 週一~五: </w:t>
      </w:r>
      <w:r w:rsidR="008F114A" w:rsidRPr="008F114A">
        <w:rPr>
          <w:rFonts w:ascii="標楷體" w:eastAsia="標楷體" w:hAnsi="標楷體" w:hint="eastAsia"/>
          <w:sz w:val="28"/>
          <w:szCs w:val="28"/>
        </w:rPr>
        <w:t>16</w:t>
      </w:r>
      <w:r w:rsidRPr="008F114A">
        <w:rPr>
          <w:rFonts w:ascii="標楷體" w:eastAsia="標楷體" w:hAnsi="標楷體" w:hint="eastAsia"/>
          <w:sz w:val="28"/>
          <w:szCs w:val="28"/>
        </w:rPr>
        <w:t>:</w:t>
      </w:r>
      <w:r w:rsidR="008F114A" w:rsidRPr="008F114A">
        <w:rPr>
          <w:rFonts w:ascii="標楷體" w:eastAsia="標楷體" w:hAnsi="標楷體" w:hint="eastAsia"/>
          <w:sz w:val="28"/>
          <w:szCs w:val="28"/>
        </w:rPr>
        <w:t>0</w:t>
      </w:r>
      <w:r w:rsidRPr="008F114A">
        <w:rPr>
          <w:rFonts w:ascii="標楷體" w:eastAsia="標楷體" w:hAnsi="標楷體" w:hint="eastAsia"/>
          <w:sz w:val="28"/>
          <w:szCs w:val="28"/>
        </w:rPr>
        <w:t>0~</w:t>
      </w:r>
      <w:r w:rsidR="008F114A" w:rsidRPr="008F114A">
        <w:rPr>
          <w:rFonts w:ascii="標楷體" w:eastAsia="標楷體" w:hAnsi="標楷體" w:hint="eastAsia"/>
          <w:sz w:val="28"/>
          <w:szCs w:val="28"/>
        </w:rPr>
        <w:t>18</w:t>
      </w:r>
      <w:r w:rsidRPr="008F114A">
        <w:rPr>
          <w:rFonts w:ascii="標楷體" w:eastAsia="標楷體" w:hAnsi="標楷體" w:hint="eastAsia"/>
          <w:sz w:val="28"/>
          <w:szCs w:val="28"/>
        </w:rPr>
        <w:t>:</w:t>
      </w:r>
      <w:r w:rsidR="008F114A" w:rsidRPr="008F114A">
        <w:rPr>
          <w:rFonts w:ascii="標楷體" w:eastAsia="標楷體" w:hAnsi="標楷體" w:hint="eastAsia"/>
          <w:sz w:val="28"/>
          <w:szCs w:val="28"/>
        </w:rPr>
        <w:t>0</w:t>
      </w:r>
      <w:r w:rsidRPr="008F114A">
        <w:rPr>
          <w:rFonts w:ascii="標楷體" w:eastAsia="標楷體" w:hAnsi="標楷體" w:hint="eastAsia"/>
          <w:sz w:val="28"/>
          <w:szCs w:val="28"/>
        </w:rPr>
        <w:t>0(其他時間不開放)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2. 週六、週日(</w:t>
      </w:r>
      <w:proofErr w:type="gramStart"/>
      <w:r w:rsidRPr="008F114A">
        <w:rPr>
          <w:rFonts w:ascii="標楷體" w:eastAsia="標楷體" w:hAnsi="標楷體" w:hint="eastAsia"/>
          <w:sz w:val="28"/>
          <w:szCs w:val="28"/>
        </w:rPr>
        <w:t>含國定</w:t>
      </w:r>
      <w:proofErr w:type="gramEnd"/>
      <w:r w:rsidRPr="008F114A">
        <w:rPr>
          <w:rFonts w:ascii="標楷體" w:eastAsia="標楷體" w:hAnsi="標楷體" w:hint="eastAsia"/>
          <w:sz w:val="28"/>
          <w:szCs w:val="28"/>
        </w:rPr>
        <w:t xml:space="preserve">假日):上午 </w:t>
      </w:r>
      <w:r w:rsidR="008F114A" w:rsidRPr="008F114A">
        <w:rPr>
          <w:rFonts w:ascii="標楷體" w:eastAsia="標楷體" w:hAnsi="標楷體" w:hint="eastAsia"/>
          <w:sz w:val="28"/>
          <w:szCs w:val="28"/>
        </w:rPr>
        <w:t>8</w:t>
      </w:r>
      <w:r w:rsidRPr="008F114A">
        <w:rPr>
          <w:rFonts w:ascii="標楷體" w:eastAsia="標楷體" w:hAnsi="標楷體" w:hint="eastAsia"/>
          <w:sz w:val="28"/>
          <w:szCs w:val="28"/>
        </w:rPr>
        <w:t xml:space="preserve">:30~下午 </w:t>
      </w:r>
      <w:r w:rsidR="008F114A" w:rsidRPr="008F114A">
        <w:rPr>
          <w:rFonts w:ascii="標楷體" w:eastAsia="標楷體" w:hAnsi="標楷體" w:hint="eastAsia"/>
          <w:sz w:val="28"/>
          <w:szCs w:val="28"/>
        </w:rPr>
        <w:t>6</w:t>
      </w:r>
      <w:r w:rsidRPr="008F114A">
        <w:rPr>
          <w:rFonts w:ascii="標楷體" w:eastAsia="標楷體" w:hAnsi="標楷體" w:hint="eastAsia"/>
          <w:sz w:val="28"/>
          <w:szCs w:val="28"/>
        </w:rPr>
        <w:t>:</w:t>
      </w:r>
      <w:r w:rsidR="008F114A" w:rsidRPr="008F114A">
        <w:rPr>
          <w:rFonts w:ascii="標楷體" w:eastAsia="標楷體" w:hAnsi="標楷體" w:hint="eastAsia"/>
          <w:sz w:val="28"/>
          <w:szCs w:val="28"/>
        </w:rPr>
        <w:t>0</w:t>
      </w:r>
      <w:r w:rsidRPr="008F114A">
        <w:rPr>
          <w:rFonts w:ascii="標楷體" w:eastAsia="標楷體" w:hAnsi="標楷體" w:hint="eastAsia"/>
          <w:sz w:val="28"/>
          <w:szCs w:val="28"/>
        </w:rPr>
        <w:t>0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3. 春節期間:不開放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4. 本校舉辦活動、施工</w:t>
      </w:r>
      <w:proofErr w:type="gramStart"/>
      <w:r w:rsidRPr="008F114A">
        <w:rPr>
          <w:rFonts w:ascii="標楷體" w:eastAsia="標楷體" w:hAnsi="標楷體" w:hint="eastAsia"/>
          <w:sz w:val="28"/>
          <w:szCs w:val="28"/>
        </w:rPr>
        <w:t>期間,</w:t>
      </w:r>
      <w:proofErr w:type="gramEnd"/>
      <w:r w:rsidRPr="008F114A">
        <w:rPr>
          <w:rFonts w:ascii="標楷體" w:eastAsia="標楷體" w:hAnsi="標楷體" w:hint="eastAsia"/>
          <w:sz w:val="28"/>
          <w:szCs w:val="28"/>
        </w:rPr>
        <w:t>經公告後,暫停對外開放。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5. 前項開放時間與本校需要使用相牴觸時,以本校學生學習為優先。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六.遵守事項: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1. 未經允許,各種車輛不得進入校園,亦不可停放校門口。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 xml:space="preserve">2. 不得穿釘鞋、直排輪及腳踏車、滑板車、娃娃車等進入斜坡道及 </w:t>
      </w:r>
      <w:r w:rsidRPr="008F114A">
        <w:rPr>
          <w:rFonts w:ascii="標楷體" w:eastAsia="標楷體" w:hAnsi="標楷體" w:hint="eastAsia"/>
          <w:sz w:val="28"/>
          <w:szCs w:val="28"/>
        </w:rPr>
        <w:lastRenderedPageBreak/>
        <w:t>PU 跑道,以免破壞。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3. 在校園內禁止有損壞學校公物及危害安全之活動,如打棒球、壘球、高爾夫球、騎車、溜冰、滑板、烤肉等。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4. 不得攜帶危險違禁品、免洗餐具和寵物進入校園。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5. 校園內嚴禁穿拖鞋、飲食、抽菸、嚼口香糖、檳榔、喧嘩、製造髒亂、燃放炮竹、聚眾鬥毆等行為。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6. 校園花木不得攀折,各項設備不得任意移動,並請愛護公物及維護整潔。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7. 不得擅自進入教室,如有破壞、偷竊行為,一經發現,除報警處理,並需照價賠償一切損失。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8. 毀壞公物</w:t>
      </w:r>
      <w:proofErr w:type="gramStart"/>
      <w:r w:rsidRPr="008F114A">
        <w:rPr>
          <w:rFonts w:ascii="標楷體" w:eastAsia="標楷體" w:hAnsi="標楷體" w:hint="eastAsia"/>
          <w:sz w:val="28"/>
          <w:szCs w:val="28"/>
        </w:rPr>
        <w:t>應證價賠償</w:t>
      </w:r>
      <w:proofErr w:type="gramEnd"/>
      <w:r w:rsidRPr="008F114A">
        <w:rPr>
          <w:rFonts w:ascii="標楷體" w:eastAsia="標楷體" w:hAnsi="標楷體" w:hint="eastAsia"/>
          <w:sz w:val="28"/>
          <w:szCs w:val="28"/>
        </w:rPr>
        <w:t>:故意損壞者,除賠償外,取消入校活動資格並送警究辦。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9. 請遵守校園開放時間,並聽從執勤人員之指導以維護校區安全。</w:t>
      </w:r>
    </w:p>
    <w:p w:rsidR="00DD73A9" w:rsidRPr="008F114A" w:rsidRDefault="00DD73A9" w:rsidP="00DD73A9">
      <w:pPr>
        <w:rPr>
          <w:rFonts w:ascii="標楷體" w:eastAsia="標楷體" w:hAnsi="標楷體" w:hint="eastAsia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10.本校謝絕推銷:非開放時間欲進入校園,請來賓登記換證。</w:t>
      </w:r>
    </w:p>
    <w:p w:rsidR="00DD73A9" w:rsidRPr="008F114A" w:rsidRDefault="00DD73A9" w:rsidP="00DD73A9">
      <w:pPr>
        <w:rPr>
          <w:rFonts w:ascii="標楷體" w:eastAsia="標楷體" w:hAnsi="標楷體"/>
          <w:sz w:val="28"/>
          <w:szCs w:val="28"/>
        </w:rPr>
      </w:pPr>
    </w:p>
    <w:p w:rsidR="004964B8" w:rsidRPr="008F114A" w:rsidRDefault="00DD73A9" w:rsidP="00DD73A9">
      <w:pPr>
        <w:rPr>
          <w:rFonts w:ascii="標楷體" w:eastAsia="標楷體" w:hAnsi="標楷體"/>
          <w:sz w:val="28"/>
          <w:szCs w:val="28"/>
        </w:rPr>
      </w:pPr>
      <w:r w:rsidRPr="008F114A">
        <w:rPr>
          <w:rFonts w:ascii="標楷體" w:eastAsia="標楷體" w:hAnsi="標楷體" w:hint="eastAsia"/>
          <w:sz w:val="28"/>
          <w:szCs w:val="28"/>
        </w:rPr>
        <w:t>其他未盡事宜,依本校教學優先之原則,得隨時公告,變更開放時間。</w:t>
      </w:r>
    </w:p>
    <w:sectPr w:rsidR="004964B8" w:rsidRPr="008F11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3A9"/>
    <w:rsid w:val="004964B8"/>
    <w:rsid w:val="005A7A05"/>
    <w:rsid w:val="008F114A"/>
    <w:rsid w:val="00DD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4FB77"/>
  <w15:chartTrackingRefBased/>
  <w15:docId w15:val="{71466FEF-CE96-4B08-9D69-F165B42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2024-11-18T01:34:00Z</dcterms:created>
  <dcterms:modified xsi:type="dcterms:W3CDTF">2024-11-18T02:11:00Z</dcterms:modified>
</cp:coreProperties>
</file>